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7" w:rsidRPr="00223ED7" w:rsidRDefault="00223ED7" w:rsidP="00223ED7">
      <w:pPr>
        <w:jc w:val="center"/>
        <w:rPr>
          <w:b/>
          <w:sz w:val="40"/>
        </w:rPr>
      </w:pPr>
      <w:r w:rsidRPr="00223ED7">
        <w:rPr>
          <w:b/>
          <w:sz w:val="40"/>
        </w:rPr>
        <w:t>Crunc</w:t>
      </w:r>
      <w:bookmarkStart w:id="0" w:name="_GoBack"/>
      <w:bookmarkEnd w:id="0"/>
      <w:r w:rsidRPr="00223ED7">
        <w:rPr>
          <w:b/>
          <w:sz w:val="40"/>
        </w:rPr>
        <w:t>htime Labor Export Configuration Example</w:t>
      </w:r>
    </w:p>
    <w:p w:rsidR="000148AF" w:rsidRDefault="00223ED7">
      <w:r>
        <w:rPr>
          <w:noProof/>
        </w:rPr>
        <w:drawing>
          <wp:inline distT="0" distB="0" distL="0" distR="0" wp14:anchorId="48A9C0BA" wp14:editId="62D46FA5">
            <wp:extent cx="8229600" cy="2963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D7" w:rsidRDefault="00223ED7">
      <w:r>
        <w:rPr>
          <w:noProof/>
        </w:rPr>
        <w:lastRenderedPageBreak/>
        <w:drawing>
          <wp:inline distT="0" distB="0" distL="0" distR="0" wp14:anchorId="48CE723A" wp14:editId="2C3A39F0">
            <wp:extent cx="8229600" cy="3093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D7" w:rsidRDefault="00223ED7">
      <w:r>
        <w:rPr>
          <w:noProof/>
        </w:rPr>
        <w:drawing>
          <wp:inline distT="0" distB="0" distL="0" distR="0" wp14:anchorId="253B309E" wp14:editId="5A5AEF59">
            <wp:extent cx="8229600" cy="1444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ED7" w:rsidSect="00223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D7"/>
    <w:rsid w:val="000148AF"/>
    <w:rsid w:val="002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187D-55FA-4201-8EB6-E20A4D9F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Murrell</dc:creator>
  <cp:keywords/>
  <dc:description/>
  <cp:lastModifiedBy>Josh Murrell</cp:lastModifiedBy>
  <cp:revision>1</cp:revision>
  <dcterms:created xsi:type="dcterms:W3CDTF">2015-10-27T13:29:00Z</dcterms:created>
  <dcterms:modified xsi:type="dcterms:W3CDTF">2015-10-27T13:32:00Z</dcterms:modified>
</cp:coreProperties>
</file>